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970"/>
        <w:gridCol w:w="4590"/>
        <w:gridCol w:w="4608"/>
      </w:tblGrid>
      <w:tr w:rsidR="00951043" w:rsidTr="00B61710">
        <w:tc>
          <w:tcPr>
            <w:tcW w:w="1008" w:type="dxa"/>
            <w:vAlign w:val="center"/>
          </w:tcPr>
          <w:p w:rsidR="00951043" w:rsidRPr="007F4C1F" w:rsidRDefault="00951043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2970" w:type="dxa"/>
            <w:vAlign w:val="center"/>
          </w:tcPr>
          <w:p w:rsidR="00951043" w:rsidRPr="007F4C1F" w:rsidRDefault="00951043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Unit</w:t>
            </w:r>
          </w:p>
        </w:tc>
        <w:tc>
          <w:tcPr>
            <w:tcW w:w="4590" w:type="dxa"/>
            <w:vAlign w:val="center"/>
          </w:tcPr>
          <w:p w:rsidR="00951043" w:rsidRPr="007F4C1F" w:rsidRDefault="00951043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Standards</w:t>
            </w:r>
          </w:p>
        </w:tc>
        <w:tc>
          <w:tcPr>
            <w:tcW w:w="4608" w:type="dxa"/>
            <w:vAlign w:val="center"/>
          </w:tcPr>
          <w:p w:rsidR="00951043" w:rsidRPr="007F4C1F" w:rsidRDefault="00951043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Assessments</w:t>
            </w:r>
          </w:p>
        </w:tc>
      </w:tr>
      <w:tr w:rsidR="00753EA5" w:rsidTr="00B61710">
        <w:tc>
          <w:tcPr>
            <w:tcW w:w="1008" w:type="dxa"/>
            <w:vAlign w:val="center"/>
          </w:tcPr>
          <w:p w:rsidR="00753EA5" w:rsidRPr="007F4C1F" w:rsidRDefault="00753EA5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0" w:type="dxa"/>
          </w:tcPr>
          <w:p w:rsidR="00753EA5" w:rsidRDefault="00BD28D0" w:rsidP="00753EA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Revolutions</w:t>
            </w:r>
          </w:p>
        </w:tc>
        <w:tc>
          <w:tcPr>
            <w:tcW w:w="4590" w:type="dxa"/>
          </w:tcPr>
          <w:p w:rsidR="00753EA5" w:rsidRDefault="001E4124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9-12].14 Identify the influence of the </w:t>
            </w:r>
            <w:r>
              <w:rPr>
                <w:rFonts w:ascii="Times New Roman" w:hAnsi="Times New Roman" w:cs="Times New Roman"/>
                <w:b/>
                <w:sz w:val="20"/>
              </w:rPr>
              <w:t>Enlightenment</w:t>
            </w:r>
            <w:r>
              <w:rPr>
                <w:rFonts w:ascii="Times New Roman" w:hAnsi="Times New Roman" w:cs="Times New Roman"/>
                <w:sz w:val="20"/>
              </w:rPr>
              <w:t xml:space="preserve"> on the Western world, i.e., philosophy, science, </w:t>
            </w:r>
            <w:r>
              <w:rPr>
                <w:rFonts w:ascii="Times New Roman" w:hAnsi="Times New Roman" w:cs="Times New Roman"/>
                <w:b/>
                <w:sz w:val="20"/>
              </w:rPr>
              <w:t>fine arts</w:t>
            </w:r>
            <w:r>
              <w:rPr>
                <w:rFonts w:ascii="Times New Roman" w:hAnsi="Times New Roman" w:cs="Times New Roman"/>
                <w:sz w:val="20"/>
              </w:rPr>
              <w:t>, government, and literature.</w:t>
            </w:r>
          </w:p>
          <w:p w:rsidR="001E4124" w:rsidRDefault="001E4124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9-12].18 Explain the development of </w:t>
            </w:r>
            <w:r>
              <w:rPr>
                <w:rFonts w:ascii="Times New Roman" w:hAnsi="Times New Roman" w:cs="Times New Roman"/>
                <w:b/>
                <w:sz w:val="20"/>
              </w:rPr>
              <w:t>monarchies</w:t>
            </w:r>
            <w:r>
              <w:rPr>
                <w:rFonts w:ascii="Times New Roman" w:hAnsi="Times New Roman" w:cs="Times New Roman"/>
                <w:sz w:val="20"/>
              </w:rPr>
              <w:t xml:space="preserve"> and their effects on centralized government, </w:t>
            </w:r>
            <w:r w:rsidRPr="001E4124">
              <w:rPr>
                <w:rFonts w:ascii="Times New Roman" w:hAnsi="Times New Roman" w:cs="Times New Roman"/>
                <w:b/>
                <w:sz w:val="20"/>
              </w:rPr>
              <w:t>commerce</w:t>
            </w:r>
            <w:r>
              <w:rPr>
                <w:rFonts w:ascii="Times New Roman" w:hAnsi="Times New Roman" w:cs="Times New Roman"/>
                <w:sz w:val="20"/>
              </w:rPr>
              <w:t xml:space="preserve"> and trade, and religion.</w:t>
            </w:r>
          </w:p>
          <w:p w:rsidR="00952683" w:rsidRPr="001E4124" w:rsidRDefault="00952683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H3.[9-12].16 Analyze the responses of individuals to restrict</w:t>
            </w:r>
            <w:r w:rsidR="00D17FE6">
              <w:rPr>
                <w:rFonts w:ascii="Times New Roman" w:hAnsi="Times New Roman" w:cs="Times New Roman"/>
                <w:sz w:val="20"/>
              </w:rPr>
              <w:t>ive</w:t>
            </w:r>
            <w:r>
              <w:rPr>
                <w:rFonts w:ascii="Times New Roman" w:hAnsi="Times New Roman" w:cs="Times New Roman"/>
                <w:sz w:val="20"/>
              </w:rPr>
              <w:t xml:space="preserve"> social and political systems</w:t>
            </w:r>
          </w:p>
        </w:tc>
        <w:tc>
          <w:tcPr>
            <w:tcW w:w="4608" w:type="dxa"/>
          </w:tcPr>
          <w:p w:rsidR="00490411" w:rsidRDefault="00952683" w:rsidP="009526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52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the word “revolution” and description of what it would take for each student to want a revolution</w:t>
            </w:r>
          </w:p>
          <w:p w:rsidR="00952683" w:rsidRDefault="00952683" w:rsidP="009526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Video “Crash Course: The French Revolution” to introduce students to concepts they will be studying</w:t>
            </w:r>
          </w:p>
          <w:p w:rsidR="00952683" w:rsidRDefault="00952683" w:rsidP="009526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note guide to accompany the PowerPoint “The French Revolution Begins”</w:t>
            </w:r>
          </w:p>
          <w:p w:rsidR="00952683" w:rsidRDefault="00952683" w:rsidP="009526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first person description of the Storming of the Bastille in the form of a journal entry</w:t>
            </w:r>
          </w:p>
          <w:p w:rsidR="00952683" w:rsidRDefault="00952683" w:rsidP="009526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a webquest on the French Revolution in which students watch videos and answer questions about the events of the revolution, the Reign of Terror, and the guillotine</w:t>
            </w:r>
          </w:p>
          <w:p w:rsidR="00952683" w:rsidRDefault="00952683" w:rsidP="009526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a quote and its application to Louis XVI and Marie Antoinette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Default="00D47CC4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0" w:type="dxa"/>
          </w:tcPr>
          <w:p w:rsidR="00D47CC4" w:rsidRDefault="00F61A62" w:rsidP="00753EA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Revolutions</w:t>
            </w:r>
          </w:p>
        </w:tc>
        <w:tc>
          <w:tcPr>
            <w:tcW w:w="4590" w:type="dxa"/>
          </w:tcPr>
          <w:p w:rsidR="007D7A73" w:rsidRDefault="007D7A73" w:rsidP="007D7A7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9-12].14 Identify the influence of the </w:t>
            </w:r>
            <w:r>
              <w:rPr>
                <w:rFonts w:ascii="Times New Roman" w:hAnsi="Times New Roman" w:cs="Times New Roman"/>
                <w:b/>
                <w:sz w:val="20"/>
              </w:rPr>
              <w:t>Enlightenment</w:t>
            </w:r>
            <w:r>
              <w:rPr>
                <w:rFonts w:ascii="Times New Roman" w:hAnsi="Times New Roman" w:cs="Times New Roman"/>
                <w:sz w:val="20"/>
              </w:rPr>
              <w:t xml:space="preserve"> on the Western world, i.e., philosophy, science, </w:t>
            </w:r>
            <w:r>
              <w:rPr>
                <w:rFonts w:ascii="Times New Roman" w:hAnsi="Times New Roman" w:cs="Times New Roman"/>
                <w:b/>
                <w:sz w:val="20"/>
              </w:rPr>
              <w:t>fine arts</w:t>
            </w:r>
            <w:r>
              <w:rPr>
                <w:rFonts w:ascii="Times New Roman" w:hAnsi="Times New Roman" w:cs="Times New Roman"/>
                <w:sz w:val="20"/>
              </w:rPr>
              <w:t>, government, and literature.</w:t>
            </w:r>
          </w:p>
          <w:p w:rsidR="007D7A73" w:rsidRDefault="007D7A73" w:rsidP="007D7A7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9-12].18 Explain the development of </w:t>
            </w:r>
            <w:r>
              <w:rPr>
                <w:rFonts w:ascii="Times New Roman" w:hAnsi="Times New Roman" w:cs="Times New Roman"/>
                <w:b/>
                <w:sz w:val="20"/>
              </w:rPr>
              <w:t>monarchies</w:t>
            </w:r>
            <w:r>
              <w:rPr>
                <w:rFonts w:ascii="Times New Roman" w:hAnsi="Times New Roman" w:cs="Times New Roman"/>
                <w:sz w:val="20"/>
              </w:rPr>
              <w:t xml:space="preserve"> and their effects on centralized government, </w:t>
            </w:r>
            <w:r w:rsidRPr="001E4124">
              <w:rPr>
                <w:rFonts w:ascii="Times New Roman" w:hAnsi="Times New Roman" w:cs="Times New Roman"/>
                <w:b/>
                <w:sz w:val="20"/>
              </w:rPr>
              <w:t>commerce</w:t>
            </w:r>
            <w:r>
              <w:rPr>
                <w:rFonts w:ascii="Times New Roman" w:hAnsi="Times New Roman" w:cs="Times New Roman"/>
                <w:sz w:val="20"/>
              </w:rPr>
              <w:t xml:space="preserve"> and trade, and religion.</w:t>
            </w:r>
          </w:p>
          <w:p w:rsidR="007D7A73" w:rsidRDefault="007D7A73" w:rsidP="007D7A7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H3.[9-12].16 Analyze the responses of individuals to restrict</w:t>
            </w:r>
            <w:r w:rsidR="00D17FE6">
              <w:rPr>
                <w:rFonts w:ascii="Times New Roman" w:hAnsi="Times New Roman" w:cs="Times New Roman"/>
                <w:sz w:val="20"/>
              </w:rPr>
              <w:t>ive</w:t>
            </w:r>
            <w:r>
              <w:rPr>
                <w:rFonts w:ascii="Times New Roman" w:hAnsi="Times New Roman" w:cs="Times New Roman"/>
                <w:sz w:val="20"/>
              </w:rPr>
              <w:t xml:space="preserve"> social and political systems</w:t>
            </w:r>
          </w:p>
          <w:p w:rsidR="00D47CC4" w:rsidRPr="00753EA5" w:rsidRDefault="00952683" w:rsidP="00F47E65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H4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9-12].12 Describe the causes and effects of the Russian Revolution, i.e., Marxism, Leninism, and Bolshevism.</w:t>
            </w:r>
          </w:p>
        </w:tc>
        <w:tc>
          <w:tcPr>
            <w:tcW w:w="4608" w:type="dxa"/>
          </w:tcPr>
          <w:p w:rsidR="00127558" w:rsidRDefault="00127558" w:rsidP="009526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the Enlightenment ideas students see at work in the French Revolution</w:t>
            </w:r>
          </w:p>
          <w:p w:rsidR="00127558" w:rsidRDefault="00952683" w:rsidP="009526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526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will begin to fill out the worksheet “The Frame Routine” to review what they have learned about the French Revolution</w:t>
            </w:r>
          </w:p>
          <w:p w:rsidR="00952683" w:rsidRDefault="00952683" w:rsidP="009526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the “French Revolution Slogan</w:t>
            </w:r>
            <w:r w:rsidR="007D7A73">
              <w:rPr>
                <w:rFonts w:ascii="Times New Roman" w:hAnsi="Times New Roman" w:cs="Times New Roman"/>
                <w:sz w:val="20"/>
                <w:szCs w:val="20"/>
              </w:rPr>
              <w:t>/Poster” project in which students will create a slogan for the French Revolution, on the back of their poster they will explain in writing the causes of the French Revolution</w:t>
            </w:r>
          </w:p>
          <w:p w:rsidR="00B63DCA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Close Read: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Declaration of the Rights of Man and the Citizen</w:t>
            </w:r>
          </w:p>
          <w:p w:rsidR="00F61A62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writing exercise worksheet to accompany close read</w:t>
            </w:r>
          </w:p>
        </w:tc>
      </w:tr>
      <w:tr w:rsidR="00B63DCA" w:rsidTr="00B61710">
        <w:tc>
          <w:tcPr>
            <w:tcW w:w="1008" w:type="dxa"/>
            <w:vAlign w:val="center"/>
          </w:tcPr>
          <w:p w:rsidR="00B63DCA" w:rsidRDefault="00457188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0" w:type="dxa"/>
          </w:tcPr>
          <w:p w:rsidR="00B63DCA" w:rsidRDefault="00B63DCA" w:rsidP="00753EA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Revolutions</w:t>
            </w:r>
          </w:p>
        </w:tc>
        <w:tc>
          <w:tcPr>
            <w:tcW w:w="4590" w:type="dxa"/>
          </w:tcPr>
          <w:p w:rsidR="00B63DCA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9-12].14 Identify the influence of the </w:t>
            </w:r>
            <w:r>
              <w:rPr>
                <w:rFonts w:ascii="Times New Roman" w:hAnsi="Times New Roman" w:cs="Times New Roman"/>
                <w:b/>
                <w:sz w:val="20"/>
              </w:rPr>
              <w:t>Enlightenment</w:t>
            </w:r>
            <w:r>
              <w:rPr>
                <w:rFonts w:ascii="Times New Roman" w:hAnsi="Times New Roman" w:cs="Times New Roman"/>
                <w:sz w:val="20"/>
              </w:rPr>
              <w:t xml:space="preserve"> on the Western world, i.e., philosophy, science, </w:t>
            </w:r>
            <w:r>
              <w:rPr>
                <w:rFonts w:ascii="Times New Roman" w:hAnsi="Times New Roman" w:cs="Times New Roman"/>
                <w:b/>
                <w:sz w:val="20"/>
              </w:rPr>
              <w:t>fine arts</w:t>
            </w:r>
            <w:r>
              <w:rPr>
                <w:rFonts w:ascii="Times New Roman" w:hAnsi="Times New Roman" w:cs="Times New Roman"/>
                <w:sz w:val="20"/>
              </w:rPr>
              <w:t>, government, and literature.</w:t>
            </w:r>
          </w:p>
          <w:p w:rsidR="00B63DCA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9-12].18 Explain the development of </w:t>
            </w:r>
            <w:r>
              <w:rPr>
                <w:rFonts w:ascii="Times New Roman" w:hAnsi="Times New Roman" w:cs="Times New Roman"/>
                <w:b/>
                <w:sz w:val="20"/>
              </w:rPr>
              <w:t>monarchies</w:t>
            </w:r>
            <w:r>
              <w:rPr>
                <w:rFonts w:ascii="Times New Roman" w:hAnsi="Times New Roman" w:cs="Times New Roman"/>
                <w:sz w:val="20"/>
              </w:rPr>
              <w:t xml:space="preserve"> and their effects on centralized government, </w:t>
            </w:r>
            <w:r w:rsidRPr="001E4124">
              <w:rPr>
                <w:rFonts w:ascii="Times New Roman" w:hAnsi="Times New Roman" w:cs="Times New Roman"/>
                <w:b/>
                <w:sz w:val="20"/>
              </w:rPr>
              <w:t>commerce</w:t>
            </w:r>
            <w:r>
              <w:rPr>
                <w:rFonts w:ascii="Times New Roman" w:hAnsi="Times New Roman" w:cs="Times New Roman"/>
                <w:sz w:val="20"/>
              </w:rPr>
              <w:t xml:space="preserve"> and trade, and religion.</w:t>
            </w:r>
          </w:p>
          <w:p w:rsidR="00B63DCA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H3.[9-12].16 Analyze the responses of individuals to restrict</w:t>
            </w:r>
            <w:r w:rsidR="00D17FE6">
              <w:rPr>
                <w:rFonts w:ascii="Times New Roman" w:hAnsi="Times New Roman" w:cs="Times New Roman"/>
                <w:sz w:val="20"/>
              </w:rPr>
              <w:t>ive</w:t>
            </w:r>
            <w:r>
              <w:rPr>
                <w:rFonts w:ascii="Times New Roman" w:hAnsi="Times New Roman" w:cs="Times New Roman"/>
                <w:sz w:val="20"/>
              </w:rPr>
              <w:t xml:space="preserve"> social and political systems</w:t>
            </w:r>
          </w:p>
          <w:p w:rsidR="00B63DCA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H4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9-12].12 Describe the causes and effects of the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Russian Revolution, i.e., Marxism, Leninism, and Bolshevism.</w:t>
            </w:r>
          </w:p>
        </w:tc>
        <w:tc>
          <w:tcPr>
            <w:tcW w:w="4608" w:type="dxa"/>
          </w:tcPr>
          <w:p w:rsidR="00B63DCA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Close Read: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Declaration of the Rights of Man and the Citizen</w:t>
            </w:r>
          </w:p>
          <w:p w:rsidR="00B63DCA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writing exercise worksheet to accompany close read</w:t>
            </w:r>
          </w:p>
          <w:p w:rsidR="00B63DCA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questions in regards to the reading “The Russian Revolution”</w:t>
            </w:r>
          </w:p>
          <w:p w:rsidR="00B63DCA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review of reasons Russian citizens were opposed to the monarchy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Default="00457188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970" w:type="dxa"/>
          </w:tcPr>
          <w:p w:rsidR="00D47CC4" w:rsidRDefault="00F61A62" w:rsidP="00753EA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Revolutions</w:t>
            </w:r>
          </w:p>
        </w:tc>
        <w:tc>
          <w:tcPr>
            <w:tcW w:w="4590" w:type="dxa"/>
          </w:tcPr>
          <w:p w:rsidR="00EA43C7" w:rsidRDefault="00EA43C7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9-12].18 Explain the development of </w:t>
            </w:r>
            <w:r>
              <w:rPr>
                <w:rFonts w:ascii="Times New Roman" w:hAnsi="Times New Roman" w:cs="Times New Roman"/>
                <w:b/>
                <w:sz w:val="20"/>
              </w:rPr>
              <w:t>monarchies</w:t>
            </w:r>
            <w:r>
              <w:rPr>
                <w:rFonts w:ascii="Times New Roman" w:hAnsi="Times New Roman" w:cs="Times New Roman"/>
                <w:sz w:val="20"/>
              </w:rPr>
              <w:t xml:space="preserve"> and their effects on centralized government, </w:t>
            </w:r>
            <w:r w:rsidRPr="001E4124">
              <w:rPr>
                <w:rFonts w:ascii="Times New Roman" w:hAnsi="Times New Roman" w:cs="Times New Roman"/>
                <w:b/>
                <w:sz w:val="20"/>
              </w:rPr>
              <w:t>commerce</w:t>
            </w:r>
            <w:r>
              <w:rPr>
                <w:rFonts w:ascii="Times New Roman" w:hAnsi="Times New Roman" w:cs="Times New Roman"/>
                <w:sz w:val="20"/>
              </w:rPr>
              <w:t xml:space="preserve"> and trade, and religion.</w:t>
            </w:r>
          </w:p>
          <w:p w:rsidR="00EA43C7" w:rsidRDefault="00EA43C7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H3.[9-12].16 Analyze the responses of individuals to restrict</w:t>
            </w:r>
            <w:r w:rsidR="00D17FE6">
              <w:rPr>
                <w:rFonts w:ascii="Times New Roman" w:hAnsi="Times New Roman" w:cs="Times New Roman"/>
                <w:sz w:val="20"/>
              </w:rPr>
              <w:t>ive</w:t>
            </w:r>
            <w:r>
              <w:rPr>
                <w:rFonts w:ascii="Times New Roman" w:hAnsi="Times New Roman" w:cs="Times New Roman"/>
                <w:sz w:val="20"/>
              </w:rPr>
              <w:t xml:space="preserve"> social and political systems</w:t>
            </w:r>
          </w:p>
          <w:p w:rsidR="00952683" w:rsidRDefault="00952683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H4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9-12].12 Describe the causes and effects of the Russian Revolution, i.e., Marxism, Leninism, and Bolshevism.</w:t>
            </w:r>
          </w:p>
          <w:p w:rsidR="00952683" w:rsidRDefault="005B255E" w:rsidP="005B255E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H4.[9-12].17 Describe the rise of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totalitarian </w:t>
            </w:r>
            <w:r>
              <w:rPr>
                <w:rFonts w:ascii="Times New Roman" w:hAnsi="Times New Roman" w:cs="Times New Roman"/>
                <w:sz w:val="20"/>
              </w:rPr>
              <w:t>societies in Europe, Asia, and Latin America</w:t>
            </w:r>
          </w:p>
        </w:tc>
        <w:tc>
          <w:tcPr>
            <w:tcW w:w="4608" w:type="dxa"/>
          </w:tcPr>
          <w:p w:rsidR="00545C67" w:rsidRDefault="00545C67" w:rsidP="00EA4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63DCA">
              <w:rPr>
                <w:rFonts w:ascii="Times New Roman" w:hAnsi="Times New Roman" w:cs="Times New Roman"/>
                <w:sz w:val="20"/>
                <w:szCs w:val="20"/>
              </w:rPr>
              <w:t>Written analysis of the term “allegory”</w:t>
            </w:r>
          </w:p>
          <w:p w:rsidR="00D47CC4" w:rsidRDefault="00EA43C7" w:rsidP="00EA4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questions based on the movie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Animal Farm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5C67" w:rsidRPr="00545C67" w:rsidRDefault="00545C67" w:rsidP="00EA4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Written analysis of metaphors the students are starting to pick out between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Animal Farm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real life events from the Russian Revolution</w:t>
            </w:r>
          </w:p>
          <w:p w:rsidR="00545C67" w:rsidRPr="00EA43C7" w:rsidRDefault="00EA43C7" w:rsidP="00EA43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9C6">
              <w:rPr>
                <w:rFonts w:ascii="Times New Roman" w:hAnsi="Times New Roman" w:cs="Times New Roman"/>
                <w:sz w:val="20"/>
                <w:szCs w:val="20"/>
              </w:rPr>
              <w:t>Completion of a webquest</w:t>
            </w:r>
            <w:r w:rsidR="00545C67">
              <w:rPr>
                <w:rFonts w:ascii="Times New Roman" w:hAnsi="Times New Roman" w:cs="Times New Roman"/>
                <w:sz w:val="20"/>
                <w:szCs w:val="20"/>
              </w:rPr>
              <w:t xml:space="preserve"> about Animal Farm and the reign of Joseph Stalin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840096" w:rsidRDefault="00457188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0" w:type="dxa"/>
          </w:tcPr>
          <w:p w:rsidR="00D47CC4" w:rsidRDefault="00EA43C7" w:rsidP="00753EA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Revolutions</w:t>
            </w:r>
          </w:p>
          <w:p w:rsidR="00FC69EB" w:rsidRPr="00FC69EB" w:rsidRDefault="00FC69EB" w:rsidP="00753EA5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*President’s Day Week</w:t>
            </w:r>
          </w:p>
        </w:tc>
        <w:tc>
          <w:tcPr>
            <w:tcW w:w="4590" w:type="dxa"/>
          </w:tcPr>
          <w:p w:rsidR="00FC69EB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9-12].18 Explain the development of </w:t>
            </w:r>
            <w:r>
              <w:rPr>
                <w:rFonts w:ascii="Times New Roman" w:hAnsi="Times New Roman" w:cs="Times New Roman"/>
                <w:b/>
                <w:sz w:val="20"/>
              </w:rPr>
              <w:t>monarchies</w:t>
            </w:r>
            <w:r>
              <w:rPr>
                <w:rFonts w:ascii="Times New Roman" w:hAnsi="Times New Roman" w:cs="Times New Roman"/>
                <w:sz w:val="20"/>
              </w:rPr>
              <w:t xml:space="preserve"> and their effects on centralized government, </w:t>
            </w:r>
            <w:r w:rsidRPr="001E4124">
              <w:rPr>
                <w:rFonts w:ascii="Times New Roman" w:hAnsi="Times New Roman" w:cs="Times New Roman"/>
                <w:b/>
                <w:sz w:val="20"/>
              </w:rPr>
              <w:t>commerce</w:t>
            </w:r>
            <w:r>
              <w:rPr>
                <w:rFonts w:ascii="Times New Roman" w:hAnsi="Times New Roman" w:cs="Times New Roman"/>
                <w:sz w:val="20"/>
              </w:rPr>
              <w:t xml:space="preserve"> and trade, and religion.</w:t>
            </w:r>
          </w:p>
          <w:p w:rsidR="00FC69EB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H3.[9-12].16 Analyze the responses of individuals to restrict</w:t>
            </w:r>
            <w:r w:rsidR="00D17FE6">
              <w:rPr>
                <w:rFonts w:ascii="Times New Roman" w:hAnsi="Times New Roman" w:cs="Times New Roman"/>
                <w:sz w:val="20"/>
              </w:rPr>
              <w:t>ive</w:t>
            </w:r>
            <w:r>
              <w:rPr>
                <w:rFonts w:ascii="Times New Roman" w:hAnsi="Times New Roman" w:cs="Times New Roman"/>
                <w:sz w:val="20"/>
              </w:rPr>
              <w:t xml:space="preserve"> social and political systems</w:t>
            </w:r>
          </w:p>
          <w:p w:rsidR="00D47CC4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H4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9-12].12 Describe the causes and effects of the Russian Revolution, i.e., Marxism, Leninism, and Bolshevism.</w:t>
            </w:r>
          </w:p>
          <w:p w:rsidR="00673D11" w:rsidRPr="00673D11" w:rsidRDefault="00673D11" w:rsidP="00FC69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H4.[9-12].17 Describe the rise of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totalitarian </w:t>
            </w:r>
            <w:r>
              <w:rPr>
                <w:rFonts w:ascii="Times New Roman" w:hAnsi="Times New Roman" w:cs="Times New Roman"/>
                <w:sz w:val="20"/>
              </w:rPr>
              <w:t>societies in Europe, Asia, and Latin America</w:t>
            </w:r>
          </w:p>
        </w:tc>
        <w:tc>
          <w:tcPr>
            <w:tcW w:w="4608" w:type="dxa"/>
          </w:tcPr>
          <w:p w:rsidR="00D967EF" w:rsidRDefault="00980EA8" w:rsidP="00753E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a webquest about Animal Farm and the reign of Joseph Stalin</w:t>
            </w:r>
          </w:p>
          <w:p w:rsidR="00FC69EB" w:rsidRPr="00FC69EB" w:rsidRDefault="00FC69EB" w:rsidP="00753E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Written comparison of Joseph Stalin and the character Napoleon from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Animal Farm</w:t>
            </w:r>
          </w:p>
          <w:p w:rsidR="00E13AF5" w:rsidRDefault="00E13AF5" w:rsidP="00753E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Completion of questions to </w:t>
            </w:r>
            <w:r w:rsidR="00FC69EB">
              <w:rPr>
                <w:rFonts w:ascii="Times New Roman" w:hAnsi="Times New Roman" w:cs="Times New Roman"/>
                <w:sz w:val="20"/>
                <w:szCs w:val="20"/>
              </w:rPr>
              <w:t>accompany PowerPoint on the Bolshevik Revolution and the reign of Joseph Stalin</w:t>
            </w:r>
          </w:p>
          <w:p w:rsidR="00FC69EB" w:rsidRPr="00840096" w:rsidRDefault="00FC69EB" w:rsidP="00753E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continue to fill out their worksheet “The Frame Routine”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457188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0" w:type="dxa"/>
          </w:tcPr>
          <w:p w:rsidR="00D47CC4" w:rsidRPr="007F4C1F" w:rsidRDefault="00FC69EB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Revolutions</w:t>
            </w:r>
          </w:p>
        </w:tc>
        <w:tc>
          <w:tcPr>
            <w:tcW w:w="4590" w:type="dxa"/>
          </w:tcPr>
          <w:p w:rsidR="00FC69EB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H2.[9-12].23 Explain the objectives of various independence movements and analyze the political factors that contributed to the change of a nation</w:t>
            </w:r>
          </w:p>
          <w:p w:rsidR="00FC69EB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H2.[9-12].24 Discuss examples of contemporary </w:t>
            </w:r>
            <w:r w:rsidRPr="001E4124">
              <w:rPr>
                <w:rFonts w:ascii="Times New Roman" w:hAnsi="Times New Roman" w:cs="Times New Roman"/>
                <w:b/>
                <w:sz w:val="20"/>
              </w:rPr>
              <w:t>ethnic</w:t>
            </w:r>
            <w:r>
              <w:rPr>
                <w:rFonts w:ascii="Times New Roman" w:hAnsi="Times New Roman" w:cs="Times New Roman"/>
                <w:sz w:val="20"/>
              </w:rPr>
              <w:t xml:space="preserve"> conflicts and explain how those conflicts have changed nations</w:t>
            </w:r>
          </w:p>
          <w:p w:rsidR="00FC69EB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H2.[912].25 Discuss major reasons for tensions and conflicts in the contemporary world and efforts that have been made to address them</w:t>
            </w:r>
          </w:p>
          <w:p w:rsidR="00021AD9" w:rsidRDefault="00021AD9" w:rsidP="00FC69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9-12].11 Explain the impact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imperialism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colonial rule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African, Asian, and South America.</w:t>
            </w:r>
          </w:p>
          <w:p w:rsidR="00D47CC4" w:rsidRPr="00673D11" w:rsidRDefault="00673D11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H4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9-12].16 Examine the decline of </w:t>
            </w:r>
            <w:r>
              <w:rPr>
                <w:rFonts w:ascii="Times New Roman" w:hAnsi="Times New Roman" w:cs="Times New Roman"/>
                <w:b/>
                <w:sz w:val="20"/>
              </w:rPr>
              <w:t>colonial rule</w:t>
            </w:r>
            <w:r>
              <w:rPr>
                <w:rFonts w:ascii="Times New Roman" w:hAnsi="Times New Roman" w:cs="Times New Roman"/>
                <w:sz w:val="20"/>
              </w:rPr>
              <w:t xml:space="preserve"> and the development of independent nations.</w:t>
            </w:r>
          </w:p>
        </w:tc>
        <w:tc>
          <w:tcPr>
            <w:tcW w:w="4608" w:type="dxa"/>
          </w:tcPr>
          <w:p w:rsidR="00D47CC4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6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questions that accompany a PowerPoint on revolutions in various Latin American countries</w:t>
            </w:r>
          </w:p>
          <w:p w:rsidR="00FC69EB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a graphic organizer to aid in organizing key figures, events, and reasons for revolutions in these countries</w:t>
            </w:r>
          </w:p>
          <w:p w:rsidR="00FC69EB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Students will complete a jigsaw activity in which they will analyze primary sources </w:t>
            </w:r>
            <w:r w:rsidR="003317CE">
              <w:rPr>
                <w:rFonts w:ascii="Times New Roman" w:hAnsi="Times New Roman" w:cs="Times New Roman"/>
                <w:sz w:val="20"/>
                <w:szCs w:val="20"/>
              </w:rPr>
              <w:t>from the Cuban Revolution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report what they learned back to their home groups</w:t>
            </w:r>
          </w:p>
          <w:p w:rsidR="00FC69EB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graphic organizer to accompany jigsaw activity</w:t>
            </w:r>
          </w:p>
          <w:p w:rsidR="00CD4C0F" w:rsidRPr="001836CC" w:rsidRDefault="00CD4C0F" w:rsidP="00FC69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continue to fill in “The Frame Routine” worksheet, using information about revolutions in Latin America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457188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0" w:type="dxa"/>
          </w:tcPr>
          <w:p w:rsidR="00D47CC4" w:rsidRDefault="00FC69EB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Revolutions</w:t>
            </w:r>
          </w:p>
        </w:tc>
        <w:tc>
          <w:tcPr>
            <w:tcW w:w="4590" w:type="dxa"/>
          </w:tcPr>
          <w:p w:rsidR="00FC69EB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H2.[9-12].23 Explain the objectives of various independence movements and analyze the political factors that contributed to the change of a nation</w:t>
            </w:r>
          </w:p>
          <w:p w:rsidR="00D47CC4" w:rsidRDefault="00FC69EB" w:rsidP="00FC69E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H2.[912].25 Discuss major reasons for tensions and conflicts in the contemporary world and efforts that have been made to address them</w:t>
            </w:r>
          </w:p>
        </w:tc>
        <w:tc>
          <w:tcPr>
            <w:tcW w:w="4608" w:type="dxa"/>
          </w:tcPr>
          <w:p w:rsidR="00D47CC4" w:rsidRDefault="005B4163" w:rsidP="005B416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B4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will complete a research project on the Egyptian Revolution of 2011</w:t>
            </w:r>
            <w:r w:rsidR="005C294A">
              <w:rPr>
                <w:rFonts w:ascii="Times New Roman" w:hAnsi="Times New Roman" w:cs="Times New Roman"/>
                <w:sz w:val="20"/>
                <w:szCs w:val="20"/>
              </w:rPr>
              <w:t xml:space="preserve">. They will each create a magazine about the revolution with articles on the </w:t>
            </w:r>
            <w:r w:rsidR="005C2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following topics: reasons for the revolution, timeline of major events, immediate effects, long term effects</w:t>
            </w:r>
          </w:p>
          <w:p w:rsidR="00CD4C0F" w:rsidRDefault="00CD4C0F" w:rsidP="005B416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continue to fill in “The Frame Routine” worksheet, using information about the Egyptian Revolution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457188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970" w:type="dxa"/>
          </w:tcPr>
          <w:p w:rsidR="00D47CC4" w:rsidRPr="007F4C1F" w:rsidRDefault="007834B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</w:t>
            </w:r>
          </w:p>
        </w:tc>
        <w:tc>
          <w:tcPr>
            <w:tcW w:w="4590" w:type="dxa"/>
          </w:tcPr>
          <w:p w:rsidR="007834B4" w:rsidRDefault="007834B4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9-12].15 Analyze the cultural, social, and economic changes that occurred as a result of </w:t>
            </w:r>
            <w:r w:rsidRPr="007834B4">
              <w:rPr>
                <w:rFonts w:ascii="Times New Roman" w:hAnsi="Times New Roman" w:cs="Times New Roman"/>
                <w:b/>
                <w:sz w:val="20"/>
                <w:szCs w:val="20"/>
              </w:rPr>
              <w:t>industrialization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34B4" w:rsidRDefault="007834B4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9-12].16 Analyze how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industrialization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migration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changing diets, and scientific and medical advances have affected worldwide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demographics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135E" w:rsidRPr="007834B4" w:rsidRDefault="0046135E" w:rsidP="007834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</w:tcPr>
          <w:p w:rsidR="00882B7F" w:rsidRDefault="00882B7F" w:rsidP="00882B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how railroads helped the growth of cities</w:t>
            </w:r>
          </w:p>
          <w:p w:rsidR="00D47CC4" w:rsidRDefault="00882B7F" w:rsidP="00882B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82B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questions regarding the reading “The Industrial Revolution” </w:t>
            </w:r>
          </w:p>
          <w:p w:rsidR="00882B7F" w:rsidRDefault="00882B7F" w:rsidP="00882B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how the industrial revolution changed the way that families lived and worked during the Industrial Revolution</w:t>
            </w:r>
          </w:p>
          <w:p w:rsidR="00606F8D" w:rsidRDefault="00606F8D" w:rsidP="00882B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Students will work in groups to research innovations in one of several areas (farming, textiles, power sources, transportation) during the Industrial Revolution. Each group will create a poster on their assigned area to present orally to the class. </w:t>
            </w:r>
          </w:p>
          <w:p w:rsidR="009D76CC" w:rsidRPr="001836CC" w:rsidRDefault="00FD3DB6" w:rsidP="00882B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begin to fill in the worksheet “The Frame Routine” with information about Industrialism</w:t>
            </w:r>
          </w:p>
        </w:tc>
      </w:tr>
      <w:tr w:rsidR="00FC69EB" w:rsidTr="00B61710">
        <w:tc>
          <w:tcPr>
            <w:tcW w:w="1008" w:type="dxa"/>
            <w:vAlign w:val="center"/>
          </w:tcPr>
          <w:p w:rsidR="00FC69EB" w:rsidRDefault="00457188" w:rsidP="00457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0" w:type="dxa"/>
          </w:tcPr>
          <w:p w:rsidR="00FC69EB" w:rsidRPr="007F4C1F" w:rsidRDefault="007834B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</w:t>
            </w:r>
          </w:p>
        </w:tc>
        <w:tc>
          <w:tcPr>
            <w:tcW w:w="4590" w:type="dxa"/>
          </w:tcPr>
          <w:p w:rsidR="00236105" w:rsidRDefault="00236105" w:rsidP="00606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912].16 Examine the roles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nationalism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imperialism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and religion in the building and development of nations.</w:t>
            </w:r>
          </w:p>
          <w:p w:rsidR="00606F8D" w:rsidRDefault="00606F8D" w:rsidP="00606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9-12].11 Explain the impact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imperialism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colonial rule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African, Asian, and South America. </w:t>
            </w:r>
          </w:p>
          <w:p w:rsidR="00FC69EB" w:rsidRPr="00EE5768" w:rsidRDefault="00AD2E52" w:rsidP="00606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H4.[9-12].14 Analyze the causes, course, and effects of World War I and World War II on the world.</w:t>
            </w:r>
          </w:p>
        </w:tc>
        <w:tc>
          <w:tcPr>
            <w:tcW w:w="4608" w:type="dxa"/>
          </w:tcPr>
          <w:p w:rsidR="00236105" w:rsidRDefault="00236105" w:rsidP="002361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questions accompanying the PowerPoint “</w:t>
            </w:r>
            <w:r w:rsidR="00F503DB">
              <w:rPr>
                <w:rFonts w:ascii="Times New Roman" w:hAnsi="Times New Roman" w:cs="Times New Roman"/>
                <w:sz w:val="20"/>
                <w:szCs w:val="20"/>
              </w:rPr>
              <w:t>Nationalism &amp; Reform in Europe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FC69EB" w:rsidRDefault="00236105" w:rsidP="002361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2C42">
              <w:rPr>
                <w:rFonts w:ascii="Times New Roman" w:hAnsi="Times New Roman" w:cs="Times New Roman"/>
                <w:sz w:val="20"/>
                <w:szCs w:val="20"/>
              </w:rPr>
              <w:t>Creation of an acrostic poem based on the word “Nationalism”</w:t>
            </w:r>
          </w:p>
          <w:p w:rsidR="00236105" w:rsidRDefault="00236105" w:rsidP="002361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0F3F"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 w:rsidR="006A5293">
              <w:rPr>
                <w:rFonts w:ascii="Times New Roman" w:hAnsi="Times New Roman" w:cs="Times New Roman"/>
                <w:sz w:val="20"/>
                <w:szCs w:val="20"/>
              </w:rPr>
              <w:t xml:space="preserve">complete the questions regarding “Colonial Rule in Southeast Asia”. </w:t>
            </w:r>
          </w:p>
          <w:p w:rsidR="00FD3DB6" w:rsidRPr="001836CC" w:rsidRDefault="001B7EB0" w:rsidP="002361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the impact of colonial rule on colonies in Southeast Asia</w:t>
            </w:r>
          </w:p>
        </w:tc>
      </w:tr>
      <w:tr w:rsidR="00FC69EB" w:rsidTr="00B61710">
        <w:tc>
          <w:tcPr>
            <w:tcW w:w="1008" w:type="dxa"/>
            <w:vAlign w:val="center"/>
          </w:tcPr>
          <w:p w:rsidR="00FC69EB" w:rsidRDefault="00457188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0" w:type="dxa"/>
          </w:tcPr>
          <w:p w:rsidR="00FC69EB" w:rsidRPr="007F4C1F" w:rsidRDefault="007834B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</w:t>
            </w:r>
          </w:p>
        </w:tc>
        <w:tc>
          <w:tcPr>
            <w:tcW w:w="4590" w:type="dxa"/>
          </w:tcPr>
          <w:p w:rsidR="009A2B82" w:rsidRDefault="009A2B82" w:rsidP="009A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912].16 Examine the roles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nationalism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imperialism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and religion in the building and development of nations.</w:t>
            </w:r>
          </w:p>
          <w:p w:rsidR="00FC69EB" w:rsidRDefault="009A2B82" w:rsidP="009A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9-12].11 Explain the impact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imperialism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colonial rule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African, Asian, and South America. </w:t>
            </w:r>
          </w:p>
          <w:p w:rsidR="00AD2E52" w:rsidRPr="00EE5768" w:rsidRDefault="00AD2E52" w:rsidP="009A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H4.[9-12].14 Analyze the causes, course, and effects of World War I and World War II on the world.</w:t>
            </w:r>
          </w:p>
        </w:tc>
        <w:tc>
          <w:tcPr>
            <w:tcW w:w="4608" w:type="dxa"/>
          </w:tcPr>
          <w:p w:rsidR="008F6A6F" w:rsidRDefault="001B7EB0" w:rsidP="009A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why resistance movements were often led by natives who had lived and been educated in the West</w:t>
            </w:r>
            <w:r w:rsidRPr="009A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9EB" w:rsidRDefault="009A2B82" w:rsidP="009A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2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questions accompanying the PowerPoint “Empire Building in Africa”</w:t>
            </w:r>
          </w:p>
          <w:p w:rsidR="009A2B82" w:rsidRDefault="009A2B82" w:rsidP="009A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why the British were interested in Africa, and what other countries claimed parts of East Africa</w:t>
            </w:r>
          </w:p>
          <w:p w:rsidR="009A2B82" w:rsidRDefault="009A2B82" w:rsidP="009A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Completion of the activity “Imperialist Dinner Party” on </w:t>
            </w:r>
            <w:hyperlink r:id="rId8" w:history="1">
              <w:r w:rsidRPr="00AB30C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www.sascurriculumpathways.com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which each student will research a historical figure relating to imperialism, introduce him/herself, and prepare questions to ask other dinner guests</w:t>
            </w:r>
          </w:p>
          <w:p w:rsidR="00FD3DB6" w:rsidRPr="001836CC" w:rsidRDefault="00FD3DB6" w:rsidP="009A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Students will continue to fill in the worksheet “The Frame Routine” using information about nationalism and imperialism</w:t>
            </w:r>
          </w:p>
        </w:tc>
      </w:tr>
      <w:tr w:rsidR="00FC69EB" w:rsidTr="00B61710">
        <w:tc>
          <w:tcPr>
            <w:tcW w:w="1008" w:type="dxa"/>
            <w:vAlign w:val="center"/>
          </w:tcPr>
          <w:p w:rsidR="00FC69EB" w:rsidRDefault="007834B4" w:rsidP="00457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457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0" w:type="dxa"/>
          </w:tcPr>
          <w:p w:rsidR="00FC69EB" w:rsidRPr="007F4C1F" w:rsidRDefault="007834B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</w:t>
            </w:r>
          </w:p>
        </w:tc>
        <w:tc>
          <w:tcPr>
            <w:tcW w:w="4590" w:type="dxa"/>
          </w:tcPr>
          <w:p w:rsidR="00FC69EB" w:rsidRPr="00EE5768" w:rsidRDefault="009A2B82" w:rsidP="009A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H4.[9-12].14 Analyze the causes, course, and effects of World War I and World War II on the world.</w:t>
            </w:r>
          </w:p>
        </w:tc>
        <w:tc>
          <w:tcPr>
            <w:tcW w:w="4608" w:type="dxa"/>
          </w:tcPr>
          <w:p w:rsidR="00FC69EB" w:rsidRDefault="00EC4F8D" w:rsidP="00EC4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C4F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questions regarding the PowerPoint “Causes of World War I”</w:t>
            </w:r>
          </w:p>
          <w:p w:rsidR="00EC4F8D" w:rsidRDefault="00EC4F8D" w:rsidP="00EC4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review of the terms in the acronym “MANIA” and the definition of each term</w:t>
            </w:r>
          </w:p>
          <w:p w:rsidR="00B70F3F" w:rsidRDefault="00B70F3F" w:rsidP="00EC4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use the three column note taking method to take notes on the reading “The War”</w:t>
            </w:r>
          </w:p>
          <w:p w:rsidR="00022BFA" w:rsidRDefault="00022BFA" w:rsidP="00EC4F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how government powers increased during World War I</w:t>
            </w:r>
          </w:p>
          <w:p w:rsidR="00FD3DB6" w:rsidRDefault="00FD3DB6" w:rsidP="00FD3D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the quote “Promises not to go to war were worthless without a way to enforce these promises.”</w:t>
            </w:r>
          </w:p>
          <w:p w:rsidR="00FD3DB6" w:rsidRDefault="00FD3DB6" w:rsidP="00A330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D4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questions regarding the reading “The Futile Search for </w:t>
            </w:r>
            <w:r w:rsidR="00A330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tability”</w:t>
            </w:r>
          </w:p>
          <w:p w:rsidR="001116B2" w:rsidRPr="001836CC" w:rsidRDefault="001116B2" w:rsidP="00A330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Close Read: “Fourteen Points”</w:t>
            </w:r>
          </w:p>
        </w:tc>
      </w:tr>
      <w:tr w:rsidR="009A2B82" w:rsidTr="00B61710">
        <w:tc>
          <w:tcPr>
            <w:tcW w:w="1008" w:type="dxa"/>
            <w:vAlign w:val="center"/>
          </w:tcPr>
          <w:p w:rsidR="009A2B82" w:rsidRDefault="009A2B82" w:rsidP="00457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571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0" w:type="dxa"/>
          </w:tcPr>
          <w:p w:rsidR="009A2B82" w:rsidRDefault="00F06639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</w:t>
            </w:r>
          </w:p>
        </w:tc>
        <w:tc>
          <w:tcPr>
            <w:tcW w:w="4590" w:type="dxa"/>
          </w:tcPr>
          <w:p w:rsidR="00010F91" w:rsidRDefault="00010F91" w:rsidP="00010F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H2.[9-12].21 Explain why and how global power shifts took place after World War I and World War II.</w:t>
            </w:r>
          </w:p>
          <w:p w:rsidR="009A2B82" w:rsidRPr="00EE5768" w:rsidRDefault="00010F91" w:rsidP="00010F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H4.[9-12].14 Analyze the causes, course, and effects of World War I and World War II on the world.</w:t>
            </w:r>
          </w:p>
        </w:tc>
        <w:tc>
          <w:tcPr>
            <w:tcW w:w="4608" w:type="dxa"/>
          </w:tcPr>
          <w:p w:rsidR="00CD4C0F" w:rsidRDefault="00CD4C0F" w:rsidP="00CD4C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create a graphic organizer to explain the causes and effects of the great depression</w:t>
            </w:r>
          </w:p>
          <w:p w:rsidR="00FD3DB6" w:rsidRDefault="00FD3DB6" w:rsidP="00CD4C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continue to fill in the worksheet “The Frame Routine” with information on the causes of World War I, and the aftermath</w:t>
            </w:r>
          </w:p>
          <w:p w:rsidR="00FD3DB6" w:rsidRDefault="00FD3DB6" w:rsidP="00FD3D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As a class we will follow the directions of “Skill Builder: Analyzing Political Cartoons” to analyze a political cartoon created between the World Wars</w:t>
            </w:r>
          </w:p>
          <w:p w:rsidR="00FD3DB6" w:rsidRPr="001836CC" w:rsidRDefault="00FD3DB6" w:rsidP="00FD3D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create their own political cartoon for the time period leading up to, during, or immediately after World War I</w:t>
            </w:r>
          </w:p>
        </w:tc>
      </w:tr>
      <w:tr w:rsidR="009A2B82" w:rsidTr="00B61710">
        <w:tc>
          <w:tcPr>
            <w:tcW w:w="1008" w:type="dxa"/>
            <w:vAlign w:val="center"/>
          </w:tcPr>
          <w:p w:rsidR="009A2B82" w:rsidRDefault="009A2B82" w:rsidP="00457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571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0" w:type="dxa"/>
          </w:tcPr>
          <w:p w:rsidR="009A2B82" w:rsidRDefault="00F06639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II</w:t>
            </w:r>
          </w:p>
        </w:tc>
        <w:tc>
          <w:tcPr>
            <w:tcW w:w="4590" w:type="dxa"/>
          </w:tcPr>
          <w:p w:rsidR="009A2B82" w:rsidRDefault="00467233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H2.[9-12].21 Explain why and how global power shifts took place after World War I and World War II.</w:t>
            </w:r>
          </w:p>
          <w:p w:rsidR="00467233" w:rsidRDefault="00467233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9-12].20 Determine the causes and consequences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genocidal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conflicts, i.e., the Holocaust, Armenia, Bosnia, Rwanda, and Darfur.</w:t>
            </w:r>
          </w:p>
          <w:p w:rsidR="00467233" w:rsidRDefault="00467233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9-12].13 Discuss the causes, characteristics, and consequences of European and Japanese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imperialism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prior to World War II.</w:t>
            </w:r>
          </w:p>
          <w:p w:rsidR="00467233" w:rsidRPr="00467233" w:rsidRDefault="00467233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H4.[9-12].14 Analyze the causes, course, and effects of World War I and World War II on the world.</w:t>
            </w:r>
          </w:p>
        </w:tc>
        <w:tc>
          <w:tcPr>
            <w:tcW w:w="4608" w:type="dxa"/>
          </w:tcPr>
          <w:p w:rsidR="009A2B82" w:rsidRDefault="00467233" w:rsidP="0046723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72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activity “World War II: Japanese Expansion” in which students will research Japanese expansion after World War I and write a speech to the League of Nations explaining the threat</w:t>
            </w:r>
          </w:p>
          <w:p w:rsidR="00467233" w:rsidRDefault="001E553A" w:rsidP="00193A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Completion of questions regarding </w:t>
            </w:r>
            <w:r w:rsidR="00193AC6">
              <w:rPr>
                <w:rFonts w:ascii="Times New Roman" w:hAnsi="Times New Roman" w:cs="Times New Roman"/>
                <w:sz w:val="20"/>
                <w:szCs w:val="20"/>
              </w:rPr>
              <w:t>the 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“The Rise of Dictatorial Regimes”</w:t>
            </w:r>
          </w:p>
          <w:p w:rsidR="007759D1" w:rsidRDefault="007759D1" w:rsidP="00193A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define the terms: totalitarian state, and facism</w:t>
            </w:r>
          </w:p>
          <w:p w:rsidR="007759D1" w:rsidRPr="001836CC" w:rsidRDefault="007759D1" w:rsidP="00193A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questions regarding the audio tutorial “Adolf Hitler” on www.sascurriculumpathways.com</w:t>
            </w:r>
          </w:p>
        </w:tc>
      </w:tr>
      <w:tr w:rsidR="009A2B82" w:rsidTr="00B61710">
        <w:tc>
          <w:tcPr>
            <w:tcW w:w="1008" w:type="dxa"/>
            <w:vAlign w:val="center"/>
          </w:tcPr>
          <w:p w:rsidR="009A2B82" w:rsidRDefault="009A2B82" w:rsidP="00457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571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0" w:type="dxa"/>
          </w:tcPr>
          <w:p w:rsidR="009A2B82" w:rsidRDefault="00F06639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II</w:t>
            </w:r>
          </w:p>
        </w:tc>
        <w:tc>
          <w:tcPr>
            <w:tcW w:w="4590" w:type="dxa"/>
          </w:tcPr>
          <w:p w:rsidR="00EE6B60" w:rsidRDefault="00EE6B60" w:rsidP="00EE6B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H2.[9-12].21 Explain why and how global power shifts took place after World War I and World War II.</w:t>
            </w:r>
          </w:p>
          <w:p w:rsidR="00EE6B60" w:rsidRDefault="00EE6B60" w:rsidP="00EE6B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9-12].20 Determine the causes and consequences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genocidal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conflicts, i.e., the Holocaust, Armenia, Bosnia, Rwanda, and Darfur.</w:t>
            </w:r>
          </w:p>
          <w:p w:rsidR="00EE6B60" w:rsidRDefault="00EE6B60" w:rsidP="00EE6B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H4.[9-12].14 Analyze the causes, course, and effects of World War I and World War II on the world.</w:t>
            </w:r>
          </w:p>
          <w:p w:rsidR="009A2B82" w:rsidRPr="00EE5768" w:rsidRDefault="009A2B82" w:rsidP="00EE6B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</w:tcPr>
          <w:p w:rsidR="00871B31" w:rsidRDefault="00871B31" w:rsidP="00871B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Students will complete a webquest in which they answer questions regarding the events leading up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World War II</w:t>
            </w:r>
          </w:p>
          <w:p w:rsidR="00585294" w:rsidRDefault="00585294" w:rsidP="00871B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create their own graphic organizer to review and describe the events leading up to World War II</w:t>
            </w:r>
          </w:p>
          <w:p w:rsidR="00871B31" w:rsidRDefault="00871B31" w:rsidP="00871B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1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will complete a jigsaw in which they analyze primary sources from World War II (specifically the Holocaust) and report what they learned back to their home groups</w:t>
            </w:r>
          </w:p>
          <w:p w:rsidR="00871B31" w:rsidRDefault="00871B31" w:rsidP="00871B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graphic organizer to accompany jigsaw activity</w:t>
            </w:r>
          </w:p>
          <w:p w:rsidR="009A2B82" w:rsidRPr="001836CC" w:rsidRDefault="009A2B82" w:rsidP="00871B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63" w:rsidTr="00B61710">
        <w:tc>
          <w:tcPr>
            <w:tcW w:w="1008" w:type="dxa"/>
            <w:vAlign w:val="center"/>
          </w:tcPr>
          <w:p w:rsidR="00981363" w:rsidRDefault="00981363" w:rsidP="00457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4571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0" w:type="dxa"/>
          </w:tcPr>
          <w:p w:rsidR="00981363" w:rsidRDefault="00F06639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II</w:t>
            </w:r>
          </w:p>
        </w:tc>
        <w:tc>
          <w:tcPr>
            <w:tcW w:w="4590" w:type="dxa"/>
          </w:tcPr>
          <w:p w:rsidR="00604F07" w:rsidRDefault="00604F07" w:rsidP="00604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9-12].20 Determine the causes and consequences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genocidal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conflicts, i.e., the Holocaust, Armenia, Bosnia, Rwanda, and Darfur.</w:t>
            </w:r>
          </w:p>
          <w:p w:rsidR="00604F07" w:rsidRDefault="00604F07" w:rsidP="00604F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H4.[9-12].14 Analyze the causes, course, and effects of World War I and World War II on the world.</w:t>
            </w:r>
          </w:p>
          <w:p w:rsidR="00981363" w:rsidRPr="00EE5768" w:rsidRDefault="00981363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</w:tcPr>
          <w:p w:rsidR="00645B11" w:rsidRDefault="00645B11" w:rsidP="005852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Completion of questions based on the PowerPoint </w:t>
            </w:r>
            <w:r w:rsidR="00604F07">
              <w:rPr>
                <w:rFonts w:ascii="Times New Roman" w:hAnsi="Times New Roman" w:cs="Times New Roman"/>
                <w:sz w:val="20"/>
                <w:szCs w:val="20"/>
              </w:rPr>
              <w:t>“The Three Solutions”</w:t>
            </w:r>
          </w:p>
          <w:p w:rsidR="00645B11" w:rsidRPr="00645B11" w:rsidRDefault="00645B11" w:rsidP="005852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Completion of questions regarding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Last 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 documentary featuring five survivors of concentration camps, originally from Hungary, now all are Americans</w:t>
            </w:r>
          </w:p>
          <w:p w:rsidR="00CF10AA" w:rsidRPr="001836CC" w:rsidRDefault="00585294" w:rsidP="005852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852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questions regarding the reading </w:t>
            </w:r>
            <w:r w:rsidR="00CF10AA">
              <w:rPr>
                <w:rFonts w:ascii="Times New Roman" w:hAnsi="Times New Roman" w:cs="Times New Roman"/>
                <w:sz w:val="20"/>
                <w:szCs w:val="20"/>
              </w:rPr>
              <w:t>“Remembering the Holocaust”</w:t>
            </w:r>
          </w:p>
        </w:tc>
      </w:tr>
      <w:tr w:rsidR="00981363" w:rsidTr="00B61710">
        <w:tc>
          <w:tcPr>
            <w:tcW w:w="1008" w:type="dxa"/>
            <w:vAlign w:val="center"/>
          </w:tcPr>
          <w:p w:rsidR="00981363" w:rsidRDefault="00981363" w:rsidP="00457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571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0" w:type="dxa"/>
          </w:tcPr>
          <w:p w:rsidR="00981363" w:rsidRDefault="00F06639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II</w:t>
            </w:r>
          </w:p>
        </w:tc>
        <w:tc>
          <w:tcPr>
            <w:tcW w:w="4590" w:type="dxa"/>
          </w:tcPr>
          <w:p w:rsidR="00673D11" w:rsidRDefault="00673D11" w:rsidP="00673D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9-12].20 Determine the causes and consequences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genocidal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conflicts, i.e., the Holocaust, Armenia, Bosnia, Rwanda, and Darfur.</w:t>
            </w:r>
          </w:p>
          <w:p w:rsidR="00673D11" w:rsidRDefault="00673D11" w:rsidP="00673D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H4.[9-12].14 Analyze the causes, course, and effects of World War I and World War II on the world.</w:t>
            </w:r>
          </w:p>
          <w:p w:rsidR="00673D11" w:rsidRDefault="00673D11" w:rsidP="00673D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H3.[9-12].18 Evaluate the worldwide implications of advancements in nuclear, electronic, and computer and medical </w:t>
            </w:r>
            <w:r w:rsidRPr="00673D11">
              <w:rPr>
                <w:rFonts w:ascii="Times New Roman" w:hAnsi="Times New Roman" w:cs="Times New Roman"/>
                <w:b/>
                <w:sz w:val="20"/>
                <w:szCs w:val="20"/>
              </w:rPr>
              <w:t>technologies</w:t>
            </w:r>
          </w:p>
          <w:p w:rsidR="00981363" w:rsidRPr="00EE5768" w:rsidRDefault="00604F07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9-12].2 Describe the ways in which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 affected the human capacity to modify the </w:t>
            </w:r>
            <w:r w:rsidRPr="00467233">
              <w:rPr>
                <w:rFonts w:ascii="Times New Roman" w:hAnsi="Times New Roman" w:cs="Times New Roman"/>
                <w:b/>
                <w:sz w:val="20"/>
                <w:szCs w:val="20"/>
              </w:rPr>
              <w:t>physical environment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evaluate possible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global impact.</w:t>
            </w:r>
          </w:p>
        </w:tc>
        <w:tc>
          <w:tcPr>
            <w:tcW w:w="4608" w:type="dxa"/>
          </w:tcPr>
          <w:p w:rsidR="00981363" w:rsidRDefault="00B63DCA" w:rsidP="00B63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questions regarding the reading “The Course of World War II”</w:t>
            </w:r>
          </w:p>
          <w:p w:rsidR="00457188" w:rsidRDefault="00457188" w:rsidP="00B63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Gallery Walk activity, in which students will work with a partner to read the story of a person </w:t>
            </w:r>
            <w:r w:rsidR="00BA077F">
              <w:rPr>
                <w:rFonts w:ascii="Times New Roman" w:hAnsi="Times New Roman" w:cs="Times New Roman"/>
                <w:sz w:val="20"/>
                <w:szCs w:val="20"/>
              </w:rPr>
              <w:t>who has been deemed Righteous Among the Nations. Each partnership will create a poster describing the story the highlights of the story they read, and create a drawing that represents the story. Posters will be hung around the classroom and students will complete a gallery walk</w:t>
            </w:r>
          </w:p>
          <w:p w:rsidR="00457188" w:rsidRPr="001836CC" w:rsidRDefault="00457188" w:rsidP="00B63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webquest in which students will answer the question “Was dropping the atomic bomb necessary?” in the form of a written three minute speech</w:t>
            </w:r>
          </w:p>
        </w:tc>
      </w:tr>
      <w:tr w:rsidR="00981363" w:rsidTr="00B61710">
        <w:tc>
          <w:tcPr>
            <w:tcW w:w="1008" w:type="dxa"/>
            <w:vAlign w:val="center"/>
          </w:tcPr>
          <w:p w:rsidR="00981363" w:rsidRDefault="00981363" w:rsidP="00457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571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0" w:type="dxa"/>
          </w:tcPr>
          <w:p w:rsidR="00981363" w:rsidRDefault="00457188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Cold War</w:t>
            </w:r>
          </w:p>
        </w:tc>
        <w:tc>
          <w:tcPr>
            <w:tcW w:w="4590" w:type="dxa"/>
          </w:tcPr>
          <w:p w:rsidR="00673D11" w:rsidRDefault="00673D11" w:rsidP="00673D11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H3.[9-12].16 Analyze the responses of individuals to restrict</w:t>
            </w:r>
            <w:r w:rsidR="00D17FE6">
              <w:rPr>
                <w:rFonts w:ascii="Times New Roman" w:hAnsi="Times New Roman" w:cs="Times New Roman"/>
                <w:sz w:val="20"/>
              </w:rPr>
              <w:t>ive</w:t>
            </w:r>
            <w:r>
              <w:rPr>
                <w:rFonts w:ascii="Times New Roman" w:hAnsi="Times New Roman" w:cs="Times New Roman"/>
                <w:sz w:val="20"/>
              </w:rPr>
              <w:t xml:space="preserve"> social and political systems</w:t>
            </w:r>
          </w:p>
          <w:p w:rsidR="00673D11" w:rsidRDefault="00673D11" w:rsidP="00673D1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H3.[9-12].18 Evaluate the worldwide implications of advancements in nuclear, electronic, and computer and medical </w:t>
            </w:r>
            <w:r w:rsidRPr="00673D11">
              <w:rPr>
                <w:rFonts w:ascii="Times New Roman" w:hAnsi="Times New Roman" w:cs="Times New Roman"/>
                <w:b/>
                <w:sz w:val="20"/>
                <w:szCs w:val="20"/>
              </w:rPr>
              <w:t>technologies</w:t>
            </w:r>
          </w:p>
          <w:p w:rsidR="00673D11" w:rsidRPr="00673D11" w:rsidRDefault="00673D11" w:rsidP="00673D11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H4.[9-12].17 Describe the rise of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totalitarian </w:t>
            </w:r>
            <w:r>
              <w:rPr>
                <w:rFonts w:ascii="Times New Roman" w:hAnsi="Times New Roman" w:cs="Times New Roman"/>
                <w:sz w:val="20"/>
              </w:rPr>
              <w:t>societies in Europe, Asia, and Latin America</w:t>
            </w:r>
          </w:p>
        </w:tc>
        <w:tc>
          <w:tcPr>
            <w:tcW w:w="4608" w:type="dxa"/>
          </w:tcPr>
          <w:p w:rsidR="00981363" w:rsidRDefault="00522A94" w:rsidP="00522A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will create an outline for the reading “Development of the Cold War”</w:t>
            </w:r>
          </w:p>
          <w:p w:rsidR="00522A94" w:rsidRDefault="00522A94" w:rsidP="00522A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Students </w:t>
            </w:r>
            <w:r w:rsidR="005B255E">
              <w:rPr>
                <w:rFonts w:ascii="Times New Roman" w:hAnsi="Times New Roman" w:cs="Times New Roman"/>
                <w:sz w:val="20"/>
                <w:szCs w:val="20"/>
              </w:rPr>
              <w:t xml:space="preserve">will work with partners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will each be assigned a strategy of fighting from the Cold War to research and report to the class</w:t>
            </w:r>
            <w:r w:rsidR="005B255E">
              <w:rPr>
                <w:rFonts w:ascii="Times New Roman" w:hAnsi="Times New Roman" w:cs="Times New Roman"/>
                <w:sz w:val="20"/>
                <w:szCs w:val="20"/>
              </w:rPr>
              <w:t xml:space="preserve"> orally. Students will fill in a graphic organizer with an explanation of each strategy</w:t>
            </w:r>
          </w:p>
          <w:p w:rsidR="00522A94" w:rsidRPr="00522A94" w:rsidRDefault="00522A94" w:rsidP="00522A9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Close Read: “</w:t>
            </w:r>
            <w:r w:rsidRPr="00522A94">
              <w:rPr>
                <w:rFonts w:ascii="Times New Roman" w:hAnsi="Times New Roman" w:cs="Times New Roman"/>
                <w:sz w:val="20"/>
                <w:szCs w:val="20"/>
              </w:rPr>
              <w:t>Harry Truman Remembers the Truman Doctrine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22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Memoirs of Harry S. Truman</w:t>
            </w:r>
          </w:p>
          <w:p w:rsidR="00522A94" w:rsidRPr="001836CC" w:rsidRDefault="00522A94" w:rsidP="00522A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writing exercise worksheet to accompany close read</w:t>
            </w:r>
          </w:p>
        </w:tc>
      </w:tr>
      <w:tr w:rsidR="00981363" w:rsidTr="00B61710">
        <w:tc>
          <w:tcPr>
            <w:tcW w:w="1008" w:type="dxa"/>
            <w:vAlign w:val="center"/>
          </w:tcPr>
          <w:p w:rsidR="00981363" w:rsidRDefault="00981363" w:rsidP="004571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4571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0" w:type="dxa"/>
          </w:tcPr>
          <w:p w:rsidR="00981363" w:rsidRDefault="00F06639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Cold War</w:t>
            </w:r>
          </w:p>
        </w:tc>
        <w:tc>
          <w:tcPr>
            <w:tcW w:w="4590" w:type="dxa"/>
          </w:tcPr>
          <w:p w:rsidR="005B255E" w:rsidRPr="00673D11" w:rsidRDefault="005B255E" w:rsidP="005B255E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H2.[9-12].22 Explain how the break-up of the Soviet Union and other eastern European </w:t>
            </w:r>
            <w:r>
              <w:rPr>
                <w:rFonts w:ascii="Times New Roman" w:hAnsi="Times New Roman" w:cs="Times New Roman"/>
                <w:b/>
                <w:sz w:val="20"/>
              </w:rPr>
              <w:t>communist</w:t>
            </w:r>
            <w:r>
              <w:rPr>
                <w:rFonts w:ascii="Times New Roman" w:hAnsi="Times New Roman" w:cs="Times New Roman"/>
                <w:sz w:val="20"/>
              </w:rPr>
              <w:t xml:space="preserve"> governments led to the foundation of new nations</w:t>
            </w:r>
          </w:p>
          <w:p w:rsidR="005B255E" w:rsidRDefault="005B255E" w:rsidP="005B255E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H3.[9-12].16 Analyze the responses of individuals to restrictive social and political systems</w:t>
            </w:r>
          </w:p>
          <w:p w:rsidR="005B255E" w:rsidRDefault="005B255E" w:rsidP="005B255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H3.[9-12].18 Evaluate the worldwide implications of advancements in nuclear, electronic, and computer and medical </w:t>
            </w:r>
            <w:r w:rsidRPr="00673D11">
              <w:rPr>
                <w:rFonts w:ascii="Times New Roman" w:hAnsi="Times New Roman" w:cs="Times New Roman"/>
                <w:b/>
                <w:sz w:val="20"/>
                <w:szCs w:val="20"/>
              </w:rPr>
              <w:t>technologies</w:t>
            </w:r>
          </w:p>
          <w:p w:rsidR="00981363" w:rsidRPr="00EE5768" w:rsidRDefault="005B255E" w:rsidP="005B25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H4.[9-12].15 Describe the significance of the breakup of the USS</w:t>
            </w:r>
            <w:r w:rsidR="00CA5BD3"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/>
                <w:sz w:val="20"/>
              </w:rPr>
              <w:t xml:space="preserve"> and the influence of the international and economic factors that contributed to the end of the </w:t>
            </w:r>
            <w:r>
              <w:rPr>
                <w:rFonts w:ascii="Times New Roman" w:hAnsi="Times New Roman" w:cs="Times New Roman"/>
                <w:b/>
                <w:sz w:val="20"/>
              </w:rPr>
              <w:t>Cold War</w:t>
            </w:r>
          </w:p>
        </w:tc>
        <w:tc>
          <w:tcPr>
            <w:tcW w:w="4608" w:type="dxa"/>
          </w:tcPr>
          <w:p w:rsidR="005B255E" w:rsidRPr="00522A94" w:rsidRDefault="005B255E" w:rsidP="005B255E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Close Read: “</w:t>
            </w:r>
            <w:r w:rsidRPr="00522A94">
              <w:rPr>
                <w:rFonts w:ascii="Times New Roman" w:hAnsi="Times New Roman" w:cs="Times New Roman"/>
                <w:sz w:val="20"/>
                <w:szCs w:val="20"/>
              </w:rPr>
              <w:t>Harry Truman Remembers the Truman Doctrine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22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Memoirs of Harry S. Truman</w:t>
            </w:r>
          </w:p>
          <w:p w:rsidR="005B255E" w:rsidRDefault="005B255E" w:rsidP="005B25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writing exercise worksheet to accompany close read</w:t>
            </w:r>
          </w:p>
          <w:p w:rsidR="00D17FE6" w:rsidRDefault="00D17FE6" w:rsidP="005B25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questions that accompany  the PowerPoint “Eastern Europe”</w:t>
            </w:r>
          </w:p>
          <w:p w:rsidR="00981363" w:rsidRPr="001836CC" w:rsidRDefault="00522A94" w:rsidP="00522A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questions that accompany the audio tutorial “End of the Cold War” on </w:t>
            </w:r>
            <w:hyperlink r:id="rId9" w:history="1">
              <w:r w:rsidRPr="00AB30C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www.sascurriculumpathwas.com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1363" w:rsidTr="00B61710">
        <w:tc>
          <w:tcPr>
            <w:tcW w:w="1008" w:type="dxa"/>
            <w:vAlign w:val="center"/>
          </w:tcPr>
          <w:p w:rsidR="00981363" w:rsidRDefault="00981363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970" w:type="dxa"/>
          </w:tcPr>
          <w:p w:rsidR="00981363" w:rsidRDefault="00B63DCA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Modern World</w:t>
            </w:r>
          </w:p>
          <w:p w:rsidR="00B67EBA" w:rsidRDefault="00B67EBA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 of the Year</w:t>
            </w:r>
          </w:p>
        </w:tc>
        <w:tc>
          <w:tcPr>
            <w:tcW w:w="4590" w:type="dxa"/>
          </w:tcPr>
          <w:p w:rsidR="00981363" w:rsidRPr="00EE5768" w:rsidRDefault="00673D11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H3.[9-12].13 Analyze major news events and their impact at the local, state, national, and world levels</w:t>
            </w:r>
          </w:p>
        </w:tc>
        <w:tc>
          <w:tcPr>
            <w:tcW w:w="4608" w:type="dxa"/>
          </w:tcPr>
          <w:p w:rsidR="00981363" w:rsidRDefault="00B67EBA" w:rsidP="00B67E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7E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will research international newspaper articles and fill out a “Current Events Analysis” worksheet</w:t>
            </w:r>
          </w:p>
          <w:p w:rsidR="00B67EBA" w:rsidRPr="001836CC" w:rsidRDefault="00B67EBA" w:rsidP="00B67E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0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must complete a reflection on this class for their Weebly portfolio as their final project. They should include assignments they are proud of, what they liked/didn’t like learning, what Social Studies skills they have improved/need to work on, accomplishments in the class, topics covered, etc.</w:t>
            </w:r>
          </w:p>
        </w:tc>
      </w:tr>
    </w:tbl>
    <w:p w:rsidR="00456C78" w:rsidRDefault="00E863C8" w:rsidP="00951043">
      <w:pPr>
        <w:pStyle w:val="NoSpacing"/>
      </w:pPr>
    </w:p>
    <w:p w:rsidR="00DB506C" w:rsidRDefault="00DB506C" w:rsidP="00DB506C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Bibliography</w:t>
      </w:r>
    </w:p>
    <w:p w:rsidR="00DB506C" w:rsidRDefault="00DB506C" w:rsidP="00DB506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B506C" w:rsidRDefault="00DB506C" w:rsidP="00DB50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Spielvogel, Jackson J. </w:t>
      </w:r>
      <w:r w:rsidRPr="00752AB8">
        <w:rPr>
          <w:rFonts w:ascii="Times New Roman" w:hAnsi="Times New Roman" w:cs="Times New Roman"/>
          <w:i/>
          <w:sz w:val="24"/>
        </w:rPr>
        <w:t>Glencoe World History</w:t>
      </w:r>
      <w:r>
        <w:rPr>
          <w:rFonts w:ascii="Times New Roman" w:hAnsi="Times New Roman" w:cs="Times New Roman"/>
          <w:sz w:val="24"/>
        </w:rPr>
        <w:t>. New York, NY: Glencoe/McGraw-Hill, 2003. Print.</w:t>
      </w:r>
    </w:p>
    <w:p w:rsidR="00DB506C" w:rsidRDefault="00DB506C" w:rsidP="00951043">
      <w:pPr>
        <w:pStyle w:val="NoSpacing"/>
      </w:pPr>
      <w:bookmarkStart w:id="0" w:name="_GoBack"/>
      <w:bookmarkEnd w:id="0"/>
    </w:p>
    <w:sectPr w:rsidR="00DB506C" w:rsidSect="009909C8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C8" w:rsidRDefault="00E863C8" w:rsidP="00951043">
      <w:pPr>
        <w:spacing w:after="0" w:line="240" w:lineRule="auto"/>
      </w:pPr>
      <w:r>
        <w:separator/>
      </w:r>
    </w:p>
  </w:endnote>
  <w:endnote w:type="continuationSeparator" w:id="0">
    <w:p w:rsidR="00E863C8" w:rsidRDefault="00E863C8" w:rsidP="0095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C8" w:rsidRDefault="00E863C8" w:rsidP="00951043">
      <w:pPr>
        <w:spacing w:after="0" w:line="240" w:lineRule="auto"/>
      </w:pPr>
      <w:r>
        <w:separator/>
      </w:r>
    </w:p>
  </w:footnote>
  <w:footnote w:type="continuationSeparator" w:id="0">
    <w:p w:rsidR="00E863C8" w:rsidRDefault="00E863C8" w:rsidP="0095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C8" w:rsidRDefault="00951043">
    <w:pPr>
      <w:pStyle w:val="Header"/>
      <w:rPr>
        <w:rFonts w:ascii="Bell MT" w:hAnsi="Bell MT"/>
        <w:sz w:val="32"/>
      </w:rPr>
    </w:pPr>
    <w:r>
      <w:rPr>
        <w:rFonts w:ascii="Bell MT" w:hAnsi="Bell MT"/>
        <w:sz w:val="32"/>
      </w:rPr>
      <w:t>World</w:t>
    </w:r>
    <w:r w:rsidR="003E7F35">
      <w:rPr>
        <w:rFonts w:ascii="Bell MT" w:hAnsi="Bell MT"/>
        <w:sz w:val="32"/>
      </w:rPr>
      <w:t xml:space="preserve"> History Pacing Guide</w:t>
    </w:r>
    <w:r w:rsidR="003E7F35">
      <w:rPr>
        <w:rFonts w:ascii="Bell MT" w:hAnsi="Bell MT"/>
        <w:sz w:val="32"/>
      </w:rPr>
      <w:tab/>
    </w:r>
    <w:r w:rsidR="003E7F35">
      <w:rPr>
        <w:rFonts w:ascii="Bell MT" w:hAnsi="Bell MT"/>
        <w:sz w:val="32"/>
      </w:rPr>
      <w:tab/>
    </w:r>
    <w:r w:rsidR="003E7F35">
      <w:rPr>
        <w:rFonts w:ascii="Bell MT" w:hAnsi="Bell MT"/>
        <w:sz w:val="32"/>
      </w:rPr>
      <w:tab/>
      <w:t xml:space="preserve">       Kristen Quintana</w:t>
    </w:r>
  </w:p>
  <w:p w:rsidR="009909C8" w:rsidRPr="009909C8" w:rsidRDefault="003E7F35" w:rsidP="009909C8">
    <w:pPr>
      <w:pStyle w:val="Header"/>
      <w:rPr>
        <w:rFonts w:ascii="Bell MT" w:hAnsi="Bell MT"/>
        <w:sz w:val="24"/>
      </w:rPr>
    </w:pPr>
    <w:r>
      <w:rPr>
        <w:rFonts w:ascii="Bell MT" w:hAnsi="Bell MT"/>
        <w:sz w:val="24"/>
      </w:rPr>
      <w:t>Rainshadow Community Charter High School</w:t>
    </w:r>
    <w:r>
      <w:rPr>
        <w:rFonts w:ascii="Bell MT" w:hAnsi="Bell MT"/>
        <w:sz w:val="24"/>
      </w:rPr>
      <w:tab/>
    </w:r>
    <w:r>
      <w:rPr>
        <w:rFonts w:ascii="Bell MT" w:hAnsi="Bell MT"/>
        <w:sz w:val="24"/>
      </w:rPr>
      <w:tab/>
    </w:r>
    <w:r>
      <w:rPr>
        <w:rFonts w:ascii="Bell MT" w:hAnsi="Bell MT"/>
        <w:sz w:val="24"/>
      </w:rPr>
      <w:tab/>
      <w:t xml:space="preserve">     www.kristenq.weebly.com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98"/>
    <w:multiLevelType w:val="hybridMultilevel"/>
    <w:tmpl w:val="235CDC10"/>
    <w:lvl w:ilvl="0" w:tplc="737AA5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0BF7"/>
    <w:multiLevelType w:val="hybridMultilevel"/>
    <w:tmpl w:val="EA708D86"/>
    <w:lvl w:ilvl="0" w:tplc="DBB8C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136C"/>
    <w:multiLevelType w:val="hybridMultilevel"/>
    <w:tmpl w:val="52B07FD2"/>
    <w:lvl w:ilvl="0" w:tplc="1256C7E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1E30"/>
    <w:multiLevelType w:val="hybridMultilevel"/>
    <w:tmpl w:val="121C2A08"/>
    <w:lvl w:ilvl="0" w:tplc="EB10471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6A14"/>
    <w:multiLevelType w:val="hybridMultilevel"/>
    <w:tmpl w:val="6A90B64E"/>
    <w:lvl w:ilvl="0" w:tplc="38A0B4E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67198"/>
    <w:multiLevelType w:val="hybridMultilevel"/>
    <w:tmpl w:val="A8D8DDF2"/>
    <w:lvl w:ilvl="0" w:tplc="BF20DF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E6A95"/>
    <w:multiLevelType w:val="hybridMultilevel"/>
    <w:tmpl w:val="65F2680C"/>
    <w:lvl w:ilvl="0" w:tplc="BAFA7E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05D65"/>
    <w:multiLevelType w:val="hybridMultilevel"/>
    <w:tmpl w:val="9FC27664"/>
    <w:lvl w:ilvl="0" w:tplc="C90C83F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25F2D"/>
    <w:multiLevelType w:val="hybridMultilevel"/>
    <w:tmpl w:val="3C3068DA"/>
    <w:lvl w:ilvl="0" w:tplc="038A0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F6B2C"/>
    <w:multiLevelType w:val="hybridMultilevel"/>
    <w:tmpl w:val="9B962ECA"/>
    <w:lvl w:ilvl="0" w:tplc="1FFC883A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0837E31"/>
    <w:multiLevelType w:val="hybridMultilevel"/>
    <w:tmpl w:val="1C7AE6C4"/>
    <w:lvl w:ilvl="0" w:tplc="98DA8D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234DF"/>
    <w:multiLevelType w:val="hybridMultilevel"/>
    <w:tmpl w:val="CF4C46C6"/>
    <w:lvl w:ilvl="0" w:tplc="44700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3018F"/>
    <w:multiLevelType w:val="hybridMultilevel"/>
    <w:tmpl w:val="7EE81166"/>
    <w:lvl w:ilvl="0" w:tplc="E04A3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5323B"/>
    <w:multiLevelType w:val="hybridMultilevel"/>
    <w:tmpl w:val="C60088FA"/>
    <w:lvl w:ilvl="0" w:tplc="F4C25ED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F1A9B"/>
    <w:multiLevelType w:val="hybridMultilevel"/>
    <w:tmpl w:val="EDF21C5C"/>
    <w:lvl w:ilvl="0" w:tplc="F70AF6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F7B79"/>
    <w:multiLevelType w:val="hybridMultilevel"/>
    <w:tmpl w:val="BBFC2F6C"/>
    <w:lvl w:ilvl="0" w:tplc="4E36C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13B72"/>
    <w:multiLevelType w:val="hybridMultilevel"/>
    <w:tmpl w:val="03508868"/>
    <w:lvl w:ilvl="0" w:tplc="9A3A2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C64A0"/>
    <w:multiLevelType w:val="hybridMultilevel"/>
    <w:tmpl w:val="E2C09C34"/>
    <w:lvl w:ilvl="0" w:tplc="8070E7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A3665"/>
    <w:multiLevelType w:val="hybridMultilevel"/>
    <w:tmpl w:val="F394FD94"/>
    <w:lvl w:ilvl="0" w:tplc="0C766E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E1957"/>
    <w:multiLevelType w:val="hybridMultilevel"/>
    <w:tmpl w:val="48D20374"/>
    <w:lvl w:ilvl="0" w:tplc="4446B1F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477A7"/>
    <w:multiLevelType w:val="hybridMultilevel"/>
    <w:tmpl w:val="5AD04C38"/>
    <w:lvl w:ilvl="0" w:tplc="9BACAE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56CA0"/>
    <w:multiLevelType w:val="hybridMultilevel"/>
    <w:tmpl w:val="2B40BB82"/>
    <w:lvl w:ilvl="0" w:tplc="4D58B58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93A6C"/>
    <w:multiLevelType w:val="hybridMultilevel"/>
    <w:tmpl w:val="E3EC8D7E"/>
    <w:lvl w:ilvl="0" w:tplc="69B4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32F6E"/>
    <w:multiLevelType w:val="hybridMultilevel"/>
    <w:tmpl w:val="F926F392"/>
    <w:lvl w:ilvl="0" w:tplc="02FAAAA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F1023"/>
    <w:multiLevelType w:val="hybridMultilevel"/>
    <w:tmpl w:val="4E1C0D9A"/>
    <w:lvl w:ilvl="0" w:tplc="E4566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F3E77"/>
    <w:multiLevelType w:val="hybridMultilevel"/>
    <w:tmpl w:val="251AC08C"/>
    <w:lvl w:ilvl="0" w:tplc="93827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9763C"/>
    <w:multiLevelType w:val="hybridMultilevel"/>
    <w:tmpl w:val="32AEA45E"/>
    <w:lvl w:ilvl="0" w:tplc="13A4EB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B3D1A"/>
    <w:multiLevelType w:val="hybridMultilevel"/>
    <w:tmpl w:val="87566D28"/>
    <w:lvl w:ilvl="0" w:tplc="A9280EC2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7332084B"/>
    <w:multiLevelType w:val="hybridMultilevel"/>
    <w:tmpl w:val="BB80CE6C"/>
    <w:lvl w:ilvl="0" w:tplc="290AE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B72F8"/>
    <w:multiLevelType w:val="hybridMultilevel"/>
    <w:tmpl w:val="E7043582"/>
    <w:lvl w:ilvl="0" w:tplc="2E62F1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C632F"/>
    <w:multiLevelType w:val="hybridMultilevel"/>
    <w:tmpl w:val="24CC22CA"/>
    <w:lvl w:ilvl="0" w:tplc="318C339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64C3B"/>
    <w:multiLevelType w:val="hybridMultilevel"/>
    <w:tmpl w:val="43101E62"/>
    <w:lvl w:ilvl="0" w:tplc="6B9E09E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26"/>
  </w:num>
  <w:num w:numId="5">
    <w:abstractNumId w:val="21"/>
  </w:num>
  <w:num w:numId="6">
    <w:abstractNumId w:val="25"/>
  </w:num>
  <w:num w:numId="7">
    <w:abstractNumId w:val="0"/>
  </w:num>
  <w:num w:numId="8">
    <w:abstractNumId w:val="23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28"/>
  </w:num>
  <w:num w:numId="14">
    <w:abstractNumId w:val="15"/>
  </w:num>
  <w:num w:numId="15">
    <w:abstractNumId w:val="22"/>
  </w:num>
  <w:num w:numId="16">
    <w:abstractNumId w:val="27"/>
  </w:num>
  <w:num w:numId="17">
    <w:abstractNumId w:val="31"/>
  </w:num>
  <w:num w:numId="18">
    <w:abstractNumId w:val="30"/>
  </w:num>
  <w:num w:numId="19">
    <w:abstractNumId w:val="11"/>
  </w:num>
  <w:num w:numId="20">
    <w:abstractNumId w:val="8"/>
  </w:num>
  <w:num w:numId="21">
    <w:abstractNumId w:val="24"/>
  </w:num>
  <w:num w:numId="22">
    <w:abstractNumId w:val="1"/>
  </w:num>
  <w:num w:numId="23">
    <w:abstractNumId w:val="12"/>
  </w:num>
  <w:num w:numId="24">
    <w:abstractNumId w:val="16"/>
  </w:num>
  <w:num w:numId="25">
    <w:abstractNumId w:val="4"/>
  </w:num>
  <w:num w:numId="26">
    <w:abstractNumId w:val="3"/>
  </w:num>
  <w:num w:numId="27">
    <w:abstractNumId w:val="17"/>
  </w:num>
  <w:num w:numId="28">
    <w:abstractNumId w:val="14"/>
  </w:num>
  <w:num w:numId="29">
    <w:abstractNumId w:val="10"/>
  </w:num>
  <w:num w:numId="30">
    <w:abstractNumId w:val="2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43"/>
    <w:rsid w:val="00010F91"/>
    <w:rsid w:val="00021AD9"/>
    <w:rsid w:val="00022BFA"/>
    <w:rsid w:val="00097EEA"/>
    <w:rsid w:val="000A2DBC"/>
    <w:rsid w:val="0010129B"/>
    <w:rsid w:val="001116B2"/>
    <w:rsid w:val="00127558"/>
    <w:rsid w:val="00187289"/>
    <w:rsid w:val="00193AC6"/>
    <w:rsid w:val="001A035C"/>
    <w:rsid w:val="001B7EB0"/>
    <w:rsid w:val="001C1A11"/>
    <w:rsid w:val="001E4124"/>
    <w:rsid w:val="001E553A"/>
    <w:rsid w:val="002059C6"/>
    <w:rsid w:val="00213610"/>
    <w:rsid w:val="00236105"/>
    <w:rsid w:val="002C1873"/>
    <w:rsid w:val="002C54CB"/>
    <w:rsid w:val="003019F0"/>
    <w:rsid w:val="003317CE"/>
    <w:rsid w:val="00366F91"/>
    <w:rsid w:val="003E7F35"/>
    <w:rsid w:val="003F5537"/>
    <w:rsid w:val="004112D0"/>
    <w:rsid w:val="00457188"/>
    <w:rsid w:val="0046135E"/>
    <w:rsid w:val="00467233"/>
    <w:rsid w:val="00471474"/>
    <w:rsid w:val="00490411"/>
    <w:rsid w:val="00506043"/>
    <w:rsid w:val="00522A94"/>
    <w:rsid w:val="00542374"/>
    <w:rsid w:val="00545C67"/>
    <w:rsid w:val="00551B9A"/>
    <w:rsid w:val="00567C17"/>
    <w:rsid w:val="00585294"/>
    <w:rsid w:val="005B255E"/>
    <w:rsid w:val="005B4163"/>
    <w:rsid w:val="005C003F"/>
    <w:rsid w:val="005C294A"/>
    <w:rsid w:val="005D7104"/>
    <w:rsid w:val="0060223D"/>
    <w:rsid w:val="00604F07"/>
    <w:rsid w:val="00606F8D"/>
    <w:rsid w:val="0061141F"/>
    <w:rsid w:val="00645B11"/>
    <w:rsid w:val="00673D11"/>
    <w:rsid w:val="00683B36"/>
    <w:rsid w:val="006A5293"/>
    <w:rsid w:val="006B638A"/>
    <w:rsid w:val="00723325"/>
    <w:rsid w:val="00752AB8"/>
    <w:rsid w:val="00753EA5"/>
    <w:rsid w:val="007759D1"/>
    <w:rsid w:val="007834B4"/>
    <w:rsid w:val="00783EFB"/>
    <w:rsid w:val="00792F71"/>
    <w:rsid w:val="0079470D"/>
    <w:rsid w:val="007A688A"/>
    <w:rsid w:val="007B6670"/>
    <w:rsid w:val="007D7A73"/>
    <w:rsid w:val="007E52B4"/>
    <w:rsid w:val="0080074E"/>
    <w:rsid w:val="00840096"/>
    <w:rsid w:val="0084774E"/>
    <w:rsid w:val="00871B31"/>
    <w:rsid w:val="00874A98"/>
    <w:rsid w:val="00882B7F"/>
    <w:rsid w:val="00883C89"/>
    <w:rsid w:val="008A30E4"/>
    <w:rsid w:val="008B4FBD"/>
    <w:rsid w:val="008F6A6F"/>
    <w:rsid w:val="009277C9"/>
    <w:rsid w:val="00950710"/>
    <w:rsid w:val="00951043"/>
    <w:rsid w:val="00952683"/>
    <w:rsid w:val="00980EA8"/>
    <w:rsid w:val="00981363"/>
    <w:rsid w:val="00993511"/>
    <w:rsid w:val="009A2B82"/>
    <w:rsid w:val="009D76CC"/>
    <w:rsid w:val="00A2220A"/>
    <w:rsid w:val="00A25630"/>
    <w:rsid w:val="00A330F9"/>
    <w:rsid w:val="00A91051"/>
    <w:rsid w:val="00AD2E52"/>
    <w:rsid w:val="00B01E94"/>
    <w:rsid w:val="00B63DCA"/>
    <w:rsid w:val="00B67262"/>
    <w:rsid w:val="00B67EBA"/>
    <w:rsid w:val="00B70F3F"/>
    <w:rsid w:val="00B91E1B"/>
    <w:rsid w:val="00BA077F"/>
    <w:rsid w:val="00BD28D0"/>
    <w:rsid w:val="00BF06EC"/>
    <w:rsid w:val="00C02C42"/>
    <w:rsid w:val="00C4449A"/>
    <w:rsid w:val="00C97D34"/>
    <w:rsid w:val="00CA5BD3"/>
    <w:rsid w:val="00CD2144"/>
    <w:rsid w:val="00CD4C0F"/>
    <w:rsid w:val="00CF10AA"/>
    <w:rsid w:val="00D17FE6"/>
    <w:rsid w:val="00D453BC"/>
    <w:rsid w:val="00D47CC4"/>
    <w:rsid w:val="00D562B3"/>
    <w:rsid w:val="00D85211"/>
    <w:rsid w:val="00D967EF"/>
    <w:rsid w:val="00D97EC4"/>
    <w:rsid w:val="00DB506C"/>
    <w:rsid w:val="00DC0E28"/>
    <w:rsid w:val="00DD76B9"/>
    <w:rsid w:val="00E13AF5"/>
    <w:rsid w:val="00E2174C"/>
    <w:rsid w:val="00E50F8C"/>
    <w:rsid w:val="00E72186"/>
    <w:rsid w:val="00E7545A"/>
    <w:rsid w:val="00E863C8"/>
    <w:rsid w:val="00EA43C7"/>
    <w:rsid w:val="00EB62E3"/>
    <w:rsid w:val="00EC4F8D"/>
    <w:rsid w:val="00EE5768"/>
    <w:rsid w:val="00EE6B60"/>
    <w:rsid w:val="00EF1FD6"/>
    <w:rsid w:val="00F06639"/>
    <w:rsid w:val="00F16E4B"/>
    <w:rsid w:val="00F20EC6"/>
    <w:rsid w:val="00F503DB"/>
    <w:rsid w:val="00F541A5"/>
    <w:rsid w:val="00F61A62"/>
    <w:rsid w:val="00F66D2A"/>
    <w:rsid w:val="00FC69EB"/>
    <w:rsid w:val="00FD3DB6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43"/>
  </w:style>
  <w:style w:type="table" w:styleId="TableGrid">
    <w:name w:val="Table Grid"/>
    <w:basedOn w:val="TableNormal"/>
    <w:uiPriority w:val="59"/>
    <w:rsid w:val="009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43"/>
  </w:style>
  <w:style w:type="character" w:styleId="Hyperlink">
    <w:name w:val="Hyperlink"/>
    <w:basedOn w:val="DefaultParagraphFont"/>
    <w:uiPriority w:val="99"/>
    <w:unhideWhenUsed/>
    <w:rsid w:val="009A2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43"/>
  </w:style>
  <w:style w:type="table" w:styleId="TableGrid">
    <w:name w:val="Table Grid"/>
    <w:basedOn w:val="TableNormal"/>
    <w:uiPriority w:val="59"/>
    <w:rsid w:val="009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43"/>
  </w:style>
  <w:style w:type="character" w:styleId="Hyperlink">
    <w:name w:val="Hyperlink"/>
    <w:basedOn w:val="DefaultParagraphFont"/>
    <w:uiPriority w:val="99"/>
    <w:unhideWhenUsed/>
    <w:rsid w:val="009A2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curriculumpathway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scurriculumpathw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49</cp:revision>
  <cp:lastPrinted>2013-02-15T23:40:00Z</cp:lastPrinted>
  <dcterms:created xsi:type="dcterms:W3CDTF">2013-02-15T23:41:00Z</dcterms:created>
  <dcterms:modified xsi:type="dcterms:W3CDTF">2015-02-20T23:22:00Z</dcterms:modified>
</cp:coreProperties>
</file>